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E801">
      <w:pPr>
        <w:pStyle w:val="2"/>
      </w:pPr>
      <w:r>
        <w:t>DJEČJI VRTIĆ „LIPA“ ČAĐAVICA</w:t>
      </w:r>
    </w:p>
    <w:p w14:paraId="1BB84881">
      <w:pPr>
        <w:rPr>
          <w:bCs/>
        </w:rPr>
      </w:pPr>
      <w:r>
        <w:rPr>
          <w:bCs/>
        </w:rPr>
        <w:t>KOLODVORSKA 3A</w:t>
      </w:r>
    </w:p>
    <w:p w14:paraId="07C2440D">
      <w:pPr>
        <w:rPr>
          <w:bCs/>
        </w:rPr>
      </w:pPr>
      <w:r>
        <w:rPr>
          <w:bCs/>
        </w:rPr>
        <w:t>33523 ČAĐAVICA</w:t>
      </w:r>
    </w:p>
    <w:p w14:paraId="42B94944">
      <w:pPr>
        <w:tabs>
          <w:tab w:val="center" w:pos="4960"/>
        </w:tabs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 w:val="28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 w:val="28"/>
          <w:szCs w:val="20"/>
          <w:lang w:eastAsia="zh-CN"/>
        </w:rPr>
        <w:tab/>
      </w:r>
    </w:p>
    <w:p w14:paraId="593C856D">
      <w:pPr>
        <w:tabs>
          <w:tab w:val="center" w:pos="4960"/>
        </w:tabs>
        <w:suppressAutoHyphens/>
        <w:autoSpaceDN w:val="0"/>
        <w:spacing w:line="0" w:lineRule="atLeast"/>
        <w:jc w:val="center"/>
        <w:textAlignment w:val="baseline"/>
        <w:rPr>
          <w:rFonts w:ascii="Calibri" w:hAnsi="Calibri" w:eastAsia="Calibri" w:cs="Arial"/>
          <w:b/>
          <w:kern w:val="3"/>
          <w:sz w:val="28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 w:val="28"/>
          <w:szCs w:val="20"/>
          <w:lang w:eastAsia="zh-CN"/>
        </w:rPr>
        <w:t>UPUTE ZA INICIJALNI RAZGOVOR</w:t>
      </w:r>
    </w:p>
    <w:p w14:paraId="01D78AA2">
      <w:pPr>
        <w:suppressAutoHyphens/>
        <w:autoSpaceDN w:val="0"/>
        <w:spacing w:line="200" w:lineRule="exact"/>
        <w:textAlignment w:val="baseline"/>
        <w:rPr>
          <w:b/>
          <w:kern w:val="3"/>
          <w:szCs w:val="20"/>
          <w:lang w:eastAsia="zh-CN"/>
        </w:rPr>
      </w:pPr>
    </w:p>
    <w:p w14:paraId="44EE08C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7AD355F1">
      <w:pPr>
        <w:suppressAutoHyphens/>
        <w:autoSpaceDN w:val="0"/>
        <w:spacing w:line="377" w:lineRule="exact"/>
        <w:textAlignment w:val="baseline"/>
        <w:rPr>
          <w:kern w:val="3"/>
          <w:szCs w:val="20"/>
          <w:lang w:eastAsia="zh-CN"/>
        </w:rPr>
      </w:pPr>
    </w:p>
    <w:p w14:paraId="1894F05F">
      <w:pPr>
        <w:suppressAutoHyphens/>
        <w:autoSpaceDN w:val="0"/>
        <w:spacing w:line="259" w:lineRule="auto"/>
        <w:ind w:firstLine="708"/>
        <w:jc w:val="both"/>
        <w:textAlignment w:val="baseline"/>
        <w:rPr>
          <w:rFonts w:ascii="Calibri" w:hAnsi="Calibri" w:eastAsia="Calibri" w:cs="Arial"/>
          <w:kern w:val="3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Cilj inicijalnog razgovora je upoznavanje psihofizičkog razvoja djeteta na temelju procjena roditelja, priložene dokumentacije i zapažanja stručnih suradnika o ponašanju djeteta tijekom razgovora.</w:t>
      </w:r>
    </w:p>
    <w:p w14:paraId="24D61CB1">
      <w:pPr>
        <w:suppressAutoHyphens/>
        <w:autoSpaceDN w:val="0"/>
        <w:spacing w:line="315" w:lineRule="exact"/>
        <w:textAlignment w:val="baseline"/>
        <w:rPr>
          <w:kern w:val="3"/>
          <w:szCs w:val="20"/>
          <w:lang w:eastAsia="zh-CN"/>
        </w:rPr>
      </w:pPr>
    </w:p>
    <w:p w14:paraId="45178446">
      <w:pPr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Cs w:val="20"/>
          <w:lang w:eastAsia="zh-CN"/>
        </w:rPr>
      </w:pPr>
      <w:r>
        <w:rPr>
          <w:rFonts w:ascii="Calibri" w:hAnsi="Calibri" w:eastAsia="Calibri" w:cs="Arial"/>
          <w:b/>
          <w:kern w:val="3"/>
          <w:szCs w:val="20"/>
          <w:lang w:eastAsia="zh-CN"/>
        </w:rPr>
        <w:t>Priložite postojeću medicinsku i drugu relevantnu dokumentaciju bitnu za razvoj djeteta .</w:t>
      </w:r>
    </w:p>
    <w:p w14:paraId="323A4055">
      <w:pPr>
        <w:suppressAutoHyphens/>
        <w:autoSpaceDN w:val="0"/>
        <w:spacing w:line="346" w:lineRule="exact"/>
        <w:textAlignment w:val="baseline"/>
        <w:rPr>
          <w:b/>
          <w:kern w:val="3"/>
          <w:szCs w:val="20"/>
          <w:lang w:eastAsia="zh-CN"/>
        </w:rPr>
      </w:pPr>
    </w:p>
    <w:p w14:paraId="4077DE6B">
      <w:pPr>
        <w:suppressAutoHyphens/>
        <w:autoSpaceDN w:val="0"/>
        <w:spacing w:line="0" w:lineRule="atLeast"/>
        <w:textAlignment w:val="baseline"/>
        <w:rPr>
          <w:rFonts w:ascii="Calibri" w:hAnsi="Calibri" w:eastAsia="Calibri" w:cs="Arial"/>
          <w:b/>
          <w:kern w:val="3"/>
          <w:szCs w:val="20"/>
          <w:lang w:eastAsia="zh-CN"/>
        </w:rPr>
      </w:pPr>
      <w:bookmarkStart w:id="6" w:name="_GoBack"/>
      <w:bookmarkEnd w:id="6"/>
    </w:p>
    <w:p w14:paraId="519C911A">
      <w:pPr>
        <w:suppressAutoHyphens/>
        <w:autoSpaceDN w:val="0"/>
        <w:spacing w:line="346" w:lineRule="exact"/>
        <w:textAlignment w:val="baseline"/>
        <w:rPr>
          <w:b/>
          <w:kern w:val="3"/>
          <w:szCs w:val="20"/>
          <w:lang w:eastAsia="zh-CN"/>
        </w:rPr>
      </w:pPr>
    </w:p>
    <w:p w14:paraId="7E77714D">
      <w:pPr>
        <w:suppressAutoHyphens/>
        <w:autoSpaceDN w:val="0"/>
        <w:spacing w:line="216" w:lineRule="auto"/>
        <w:ind w:right="56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Podatke ispunite čitko, tiskanim slovima, a u pitanjima zaokružite odgovore koji opisuju dijete ili ih nadopunite.</w:t>
      </w:r>
    </w:p>
    <w:p w14:paraId="47429587">
      <w:pPr>
        <w:suppressAutoHyphens/>
        <w:autoSpaceDN w:val="0"/>
        <w:spacing w:line="56" w:lineRule="exact"/>
        <w:textAlignment w:val="baseline"/>
        <w:rPr>
          <w:kern w:val="3"/>
          <w:szCs w:val="20"/>
          <w:lang w:eastAsia="zh-CN"/>
        </w:rPr>
      </w:pPr>
    </w:p>
    <w:p w14:paraId="606F2DF0">
      <w:pPr>
        <w:suppressAutoHyphens/>
        <w:autoSpaceDN w:val="0"/>
        <w:spacing w:line="216" w:lineRule="auto"/>
        <w:ind w:right="20"/>
        <w:textAlignment w:val="baseline"/>
        <w:rPr>
          <w:rFonts w:ascii="Calibri" w:hAnsi="Calibri" w:eastAsia="Calibri" w:cs="Arial"/>
          <w:kern w:val="3"/>
          <w:szCs w:val="20"/>
          <w:lang w:eastAsia="zh-CN"/>
        </w:rPr>
      </w:pPr>
      <w:r>
        <w:rPr>
          <w:rFonts w:ascii="Calibri" w:hAnsi="Calibri" w:eastAsia="Calibri" w:cs="Arial"/>
          <w:kern w:val="3"/>
          <w:szCs w:val="20"/>
          <w:lang w:eastAsia="zh-CN"/>
        </w:rPr>
        <w:t>Prilikom predaje zahtjeva za upis dobivate termin za razgovor, a obrazac za inicijalni razgovor možete preuzeti na webu vrtića.</w:t>
      </w:r>
    </w:p>
    <w:p w14:paraId="24423E7C">
      <w:pPr>
        <w:suppressAutoHyphens/>
        <w:autoSpaceDN w:val="0"/>
        <w:spacing w:line="53" w:lineRule="exact"/>
        <w:textAlignment w:val="baseline"/>
        <w:rPr>
          <w:kern w:val="3"/>
          <w:szCs w:val="20"/>
          <w:lang w:eastAsia="zh-CN"/>
        </w:rPr>
      </w:pPr>
    </w:p>
    <w:p w14:paraId="1C63DCE9">
      <w:pPr>
        <w:suppressAutoHyphens/>
        <w:autoSpaceDN w:val="0"/>
        <w:spacing w:line="225" w:lineRule="auto"/>
        <w:ind w:right="70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Calibri" w:hAnsi="Calibri" w:eastAsia="Calibri" w:cs="Arial"/>
          <w:kern w:val="3"/>
          <w:sz w:val="23"/>
          <w:szCs w:val="20"/>
          <w:lang w:eastAsia="zh-CN"/>
        </w:rPr>
        <w:t xml:space="preserve">Obrazac inicijalnog razgovora sastavni je dio upisnog postupka i roditelj ga </w:t>
      </w:r>
      <w:r>
        <w:rPr>
          <w:rFonts w:ascii="Calibri" w:hAnsi="Calibri" w:eastAsia="Calibri" w:cs="Arial"/>
          <w:b/>
          <w:kern w:val="3"/>
          <w:sz w:val="23"/>
          <w:szCs w:val="20"/>
          <w:u w:val="single"/>
          <w:lang w:eastAsia="zh-CN"/>
        </w:rPr>
        <w:t>ispunjenog</w:t>
      </w:r>
      <w:r>
        <w:rPr>
          <w:rFonts w:ascii="Calibri" w:hAnsi="Calibri" w:eastAsia="Calibri" w:cs="Arial"/>
          <w:kern w:val="3"/>
          <w:sz w:val="23"/>
          <w:szCs w:val="20"/>
          <w:lang w:eastAsia="zh-CN"/>
        </w:rPr>
        <w:t xml:space="preserve"> dostavlja zajedno s ostalom dokumentacijom potrebnom za upis djeteta u vrtić.</w:t>
      </w:r>
    </w:p>
    <w:p w14:paraId="3E1EA38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8740D18">
      <w:pPr>
        <w:suppressAutoHyphens/>
        <w:autoSpaceDN w:val="0"/>
        <w:spacing w:line="339" w:lineRule="exact"/>
        <w:textAlignment w:val="baseline"/>
        <w:rPr>
          <w:kern w:val="3"/>
          <w:szCs w:val="20"/>
          <w:lang w:eastAsia="zh-CN"/>
        </w:rPr>
      </w:pPr>
    </w:p>
    <w:p w14:paraId="57271B26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12495AF2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2332BD19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Arial" w:hAnsi="Arial" w:eastAsia="Arial" w:cs="Arial"/>
          <w:b/>
          <w:kern w:val="3"/>
          <w:szCs w:val="20"/>
          <w:lang w:eastAsia="zh-CN"/>
        </w:rPr>
      </w:pPr>
    </w:p>
    <w:p w14:paraId="6C8D30FC">
      <w:pPr>
        <w:tabs>
          <w:tab w:val="left" w:pos="3280"/>
        </w:tabs>
        <w:suppressAutoHyphens/>
        <w:autoSpaceDN w:val="0"/>
        <w:spacing w:line="0" w:lineRule="atLeast"/>
        <w:ind w:left="320"/>
        <w:textAlignment w:val="baseline"/>
        <w:rPr>
          <w:rFonts w:ascii="Calibri" w:hAnsi="Calibri" w:eastAsia="Calibri" w:cs="Arial"/>
          <w:kern w:val="3"/>
          <w:sz w:val="20"/>
          <w:szCs w:val="20"/>
          <w:lang w:eastAsia="zh-CN"/>
        </w:rPr>
      </w:pPr>
      <w:r>
        <w:rPr>
          <w:rFonts w:ascii="Arial" w:hAnsi="Arial" w:eastAsia="Arial" w:cs="Arial"/>
          <w:b/>
          <w:kern w:val="3"/>
          <w:szCs w:val="20"/>
          <w:lang w:eastAsia="zh-CN"/>
        </w:rPr>
        <w:t>Ime i prezime djeteta:</w:t>
      </w:r>
      <w:r>
        <w:rPr>
          <w:kern w:val="3"/>
          <w:sz w:val="20"/>
          <w:szCs w:val="20"/>
          <w:lang w:eastAsia="zh-CN"/>
        </w:rPr>
        <w:tab/>
      </w:r>
      <w:r>
        <w:rPr>
          <w:rFonts w:ascii="Arial" w:hAnsi="Arial" w:eastAsia="Arial" w:cs="Arial"/>
          <w:b/>
          <w:kern w:val="3"/>
          <w:sz w:val="23"/>
          <w:szCs w:val="20"/>
          <w:lang w:eastAsia="zh-CN"/>
        </w:rPr>
        <w:t>__________________________</w:t>
      </w:r>
    </w:p>
    <w:p w14:paraId="7F9D29A1">
      <w:pPr>
        <w:suppressAutoHyphens/>
        <w:autoSpaceDN w:val="0"/>
        <w:spacing w:line="200" w:lineRule="exact"/>
        <w:textAlignment w:val="baseline"/>
        <w:rPr>
          <w:b/>
          <w:kern w:val="3"/>
          <w:szCs w:val="20"/>
          <w:lang w:eastAsia="zh-CN"/>
        </w:rPr>
      </w:pPr>
    </w:p>
    <w:p w14:paraId="4B530FE1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4C951775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0EB1D2DA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56F2A586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5C4E597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5DA89883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27EFBE72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3369E19F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0001722C">
      <w:pPr>
        <w:tabs>
          <w:tab w:val="left" w:pos="3740"/>
        </w:tabs>
        <w:suppressAutoHyphens/>
        <w:autoSpaceDN w:val="0"/>
        <w:spacing w:line="0" w:lineRule="atLeast"/>
        <w:ind w:right="780"/>
        <w:jc w:val="right"/>
        <w:textAlignment w:val="baseline"/>
        <w:rPr>
          <w:b/>
          <w:kern w:val="3"/>
          <w:sz w:val="28"/>
          <w:szCs w:val="20"/>
          <w:lang w:eastAsia="zh-CN"/>
        </w:rPr>
      </w:pPr>
    </w:p>
    <w:p w14:paraId="5285BA8E">
      <w:pPr>
        <w:suppressAutoHyphens/>
        <w:autoSpaceDN w:val="0"/>
        <w:spacing w:line="200" w:lineRule="exact"/>
        <w:textAlignment w:val="baseline"/>
        <w:rPr>
          <w:kern w:val="3"/>
          <w:szCs w:val="20"/>
          <w:lang w:eastAsia="zh-CN"/>
        </w:rPr>
      </w:pPr>
    </w:p>
    <w:p w14:paraId="6F52B8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865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R A Z A C   Z A   I N I C I J A L N I   R A Z G O V O R</w:t>
      </w:r>
    </w:p>
    <w:p w14:paraId="63290CEA">
      <w:pPr>
        <w:pStyle w:val="5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57"/>
        <w:gridCol w:w="744"/>
        <w:gridCol w:w="792"/>
        <w:gridCol w:w="2222"/>
        <w:gridCol w:w="696"/>
        <w:gridCol w:w="128"/>
        <w:gridCol w:w="846"/>
        <w:gridCol w:w="2280"/>
      </w:tblGrid>
      <w:tr w14:paraId="52397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  <w:vAlign w:val="center"/>
          </w:tcPr>
          <w:p w14:paraId="38E168A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A782A2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EF6EE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7365A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00BBE04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97C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AEC91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4DCD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1D510D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90486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35F181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7EBF27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77F41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3D30F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775DEF7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B7B72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F92C9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0B6EB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19BEE799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796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EFF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2C7E3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327C7CE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CCFFD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24502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68169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  <w:vAlign w:val="center"/>
          </w:tcPr>
          <w:p w14:paraId="01CBC38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1185F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F21A0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1B8FD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46851AD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634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18FC3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429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786A603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F9C7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6F98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39B0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16A66A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4D54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ADA7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0D3B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01D8B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3F7232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0002AC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73466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60563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B7C1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721C814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98A9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A419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00864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62ED82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A50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6666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AA26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3AE19B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1D1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61BD2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526EF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  <w:vAlign w:val="center"/>
          </w:tcPr>
          <w:p w14:paraId="425924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CA5A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04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B262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 ADRESA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13030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0702B4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DC8643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BB981B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6B1833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10D9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2" w:type="pct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btLr"/>
          </w:tcPr>
          <w:p w14:paraId="7629E1F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color="auto" w:sz="12" w:space="0"/>
              <w:bottom w:val="single" w:color="auto" w:sz="6" w:space="0"/>
            </w:tcBorders>
          </w:tcPr>
          <w:p w14:paraId="3FCF5A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KIM DIJETE ŽIVI?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32FCA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0B9AAD1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color="auto" w:sz="6" w:space="0"/>
              <w:bottom w:val="single" w:color="auto" w:sz="6" w:space="0"/>
            </w:tcBorders>
          </w:tcPr>
          <w:p w14:paraId="47EDE8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CFF235F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14:paraId="41ABE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6" w:space="0"/>
            </w:tcBorders>
            <w:textDirection w:val="btLr"/>
          </w:tcPr>
          <w:p w14:paraId="215A0C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14:paraId="16A58525">
            <w:pPr>
              <w:rPr>
                <w:b/>
                <w:iCs/>
                <w:spacing w:val="-3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66F1A1AC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14:paraId="5ED43D64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F44137A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7F955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282" w:type="pct"/>
            <w:vMerge w:val="continue"/>
            <w:tcBorders>
              <w:top w:val="single" w:color="auto" w:sz="6" w:space="0"/>
              <w:bottom w:val="single" w:color="auto" w:sz="12" w:space="0"/>
            </w:tcBorders>
            <w:textDirection w:val="btLr"/>
            <w:vAlign w:val="center"/>
          </w:tcPr>
          <w:p w14:paraId="7A39BD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414B6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color="auto" w:sz="6" w:space="0"/>
              <w:bottom w:val="single" w:color="auto" w:sz="12" w:space="0"/>
            </w:tcBorders>
          </w:tcPr>
          <w:p w14:paraId="79A5EADF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D307754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color="auto" w:sz="6" w:space="0"/>
              <w:bottom w:val="single" w:color="auto" w:sz="12" w:space="0"/>
            </w:tcBorders>
          </w:tcPr>
          <w:p w14:paraId="775EB757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07AC7F1E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EE21695">
      <w:r>
        <w:br w:type="page"/>
      </w:r>
    </w:p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3179"/>
        <w:gridCol w:w="8"/>
        <w:gridCol w:w="2396"/>
        <w:gridCol w:w="728"/>
        <w:gridCol w:w="3323"/>
      </w:tblGrid>
      <w:tr w14:paraId="621EB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248" w:type="pct"/>
            <w:vMerge w:val="restart"/>
            <w:textDirection w:val="btLr"/>
            <w:vAlign w:val="center"/>
          </w:tcPr>
          <w:p w14:paraId="62892646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428E249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2CA0C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8" w:type="pct"/>
            <w:vMerge w:val="continue"/>
            <w:textDirection w:val="btLr"/>
          </w:tcPr>
          <w:p w14:paraId="4FF5080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06420C20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2ED7ECB6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POROD* od             _______ tjedana </w:t>
            </w:r>
          </w:p>
        </w:tc>
      </w:tr>
      <w:tr w14:paraId="297AF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8" w:type="pct"/>
            <w:vMerge w:val="continue"/>
            <w:textDirection w:val="btLr"/>
          </w:tcPr>
          <w:p w14:paraId="2F1AFA9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90C72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D9B58A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3BA44F1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14:paraId="1C440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8" w:type="pct"/>
            <w:vMerge w:val="continue"/>
            <w:textDirection w:val="btLr"/>
          </w:tcPr>
          <w:p w14:paraId="6CA5E97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3FA72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29FE74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21BE4AB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7B64E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248" w:type="pct"/>
            <w:vMerge w:val="continue"/>
            <w:textDirection w:val="btLr"/>
          </w:tcPr>
          <w:p w14:paraId="7891D98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0E5203B5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14:paraId="0498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48" w:type="pct"/>
            <w:vMerge w:val="continue"/>
            <w:textDirection w:val="btLr"/>
          </w:tcPr>
          <w:p w14:paraId="6844391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C4E5829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14:paraId="0C25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8" w:type="pct"/>
            <w:vMerge w:val="continue"/>
            <w:textDirection w:val="btLr"/>
          </w:tcPr>
          <w:p w14:paraId="75873DC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605A8822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14:paraId="2A75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8" w:type="pct"/>
            <w:vMerge w:val="continue"/>
            <w:textDirection w:val="btLr"/>
          </w:tcPr>
          <w:p w14:paraId="142F2B5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09F6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2EA5D1F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46ABA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248" w:type="pct"/>
            <w:vMerge w:val="continue"/>
            <w:textDirection w:val="btLr"/>
          </w:tcPr>
          <w:p w14:paraId="7D13A98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65CE0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641CF9E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512B0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248" w:type="pct"/>
            <w:vMerge w:val="continue"/>
            <w:textDirection w:val="btLr"/>
          </w:tcPr>
          <w:p w14:paraId="4171E13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48D9DC5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8E5C10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14:paraId="57E16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248" w:type="pct"/>
            <w:vMerge w:val="continue"/>
            <w:textDirection w:val="btLr"/>
          </w:tcPr>
          <w:p w14:paraId="7B97C7F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08DFAD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FE562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433B601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14:paraId="10499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248" w:type="pct"/>
            <w:vMerge w:val="continue"/>
            <w:textDirection w:val="btLr"/>
          </w:tcPr>
          <w:p w14:paraId="7D32E07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DAA621">
            <w:pPr>
              <w:pStyle w:val="6"/>
              <w:rPr>
                <w:rFonts w:asciiTheme="minorHAnsi" w:hAnsiTheme="minorHAnsi" w:cstheme="minorHAnsi"/>
                <w:sz w:val="14"/>
                <w:lang w:eastAsia="en-US"/>
              </w:rPr>
            </w:pPr>
            <w:r>
              <w:rPr>
                <w:rFonts w:asciiTheme="minorHAnsi" w:hAnsiTheme="minorHAnsi" w:cstheme="minorHAnsi"/>
              </w:rPr>
              <w:t>DIJETE JE UKLJUČENO U PRAĆENJE ILI TERAPIJU SPECIJALISTA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(npr. fizijatra, neuropedijatra, logopeda, rehabilitatora, psihologa i dr.)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1623F291">
            <w:pPr>
              <w:pStyle w:val="6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DA</w:t>
            </w:r>
            <w:r>
              <w:rPr>
                <w:rFonts w:asciiTheme="minorHAnsi" w:hAnsiTheme="minorHAnsi" w:cstheme="minorHAnsi"/>
              </w:rPr>
              <w:t xml:space="preserve">  /   </w:t>
            </w:r>
            <w:r>
              <w:rPr>
                <w:rFonts w:asciiTheme="minorHAnsi" w:hAnsiTheme="minorHAnsi" w:cstheme="minorHAnsi"/>
                <w:b/>
              </w:rPr>
              <w:t xml:space="preserve">NE,    </w:t>
            </w:r>
            <w:r>
              <w:rPr>
                <w:rFonts w:asciiTheme="minorHAnsi" w:hAnsiTheme="minorHAnsi" w:cstheme="minorHAnsi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</w:rPr>
              <w:t xml:space="preserve">DA, </w:t>
            </w:r>
            <w:r>
              <w:rPr>
                <w:rFonts w:asciiTheme="minorHAnsi" w:hAnsiTheme="minorHAnsi" w:cstheme="minorHAnsi"/>
              </w:rPr>
              <w:t>NAVESTI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7C1D6F73">
            <w:pPr>
              <w:pStyle w:val="6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14:paraId="1A4CC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7297329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2D7BB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7ECD05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C643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0F699B9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18387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0DEBDC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51B2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248" w:type="pct"/>
            <w:vMerge w:val="continue"/>
            <w:textDirection w:val="btLr"/>
          </w:tcPr>
          <w:p w14:paraId="1C812D4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22B2E1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392E2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F5B5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exact"/>
        </w:trPr>
        <w:tc>
          <w:tcPr>
            <w:tcW w:w="248" w:type="pct"/>
            <w:vMerge w:val="continue"/>
            <w:textDirection w:val="btLr"/>
          </w:tcPr>
          <w:p w14:paraId="2CE34B6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CFBFC0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AFBF7BA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14:paraId="10CAA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exact"/>
        </w:trPr>
        <w:tc>
          <w:tcPr>
            <w:tcW w:w="248" w:type="pct"/>
            <w:vMerge w:val="continue"/>
            <w:textDirection w:val="btLr"/>
          </w:tcPr>
          <w:p w14:paraId="6F63164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75AD326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263308D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324A393C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64828C7D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 posebne zdravstvene potrebe   /   deficit pažnje-hiperaktivni poremećaj   / </w:t>
            </w:r>
          </w:p>
          <w:p w14:paraId="7F547225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5ABF45E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5058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exact"/>
        </w:trPr>
        <w:tc>
          <w:tcPr>
            <w:tcW w:w="248" w:type="pct"/>
            <w:vMerge w:val="continue"/>
            <w:textDirection w:val="btLr"/>
          </w:tcPr>
          <w:p w14:paraId="4AA6F40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01EC70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66979089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Rješenje Centra za socijalnu skrb   /    </w:t>
            </w:r>
          </w:p>
          <w:p w14:paraId="5F90C816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EEABBDA">
      <w:bookmarkStart w:id="0" w:name="_Hlk37334084"/>
      <w:r>
        <w:br w:type="page"/>
      </w:r>
    </w:p>
    <w:bookmarkEnd w:id="0"/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48"/>
        <w:gridCol w:w="318"/>
        <w:gridCol w:w="1125"/>
        <w:gridCol w:w="268"/>
        <w:gridCol w:w="1123"/>
        <w:gridCol w:w="527"/>
        <w:gridCol w:w="3960"/>
      </w:tblGrid>
      <w:tr w14:paraId="586C9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80" w:type="pct"/>
            <w:vMerge w:val="restart"/>
            <w:textDirection w:val="btLr"/>
            <w:vAlign w:val="center"/>
          </w:tcPr>
          <w:p w14:paraId="0E358CEA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POTREBE I NAVIKE DJETETA</w:t>
            </w:r>
          </w:p>
        </w:tc>
        <w:tc>
          <w:tcPr>
            <w:tcW w:w="1821" w:type="pct"/>
            <w:gridSpan w:val="3"/>
          </w:tcPr>
          <w:p w14:paraId="376BA415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378280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2488F4FD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352B47C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14:paraId="085E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280" w:type="pct"/>
            <w:vMerge w:val="continue"/>
            <w:textDirection w:val="btLr"/>
            <w:vAlign w:val="center"/>
          </w:tcPr>
          <w:p w14:paraId="594F234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4C0A7B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493B07E3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78AA68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3C7FA80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14:paraId="5CDF4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280" w:type="pct"/>
            <w:vMerge w:val="continue"/>
            <w:textDirection w:val="btLr"/>
          </w:tcPr>
          <w:p w14:paraId="2CB3783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7C18C2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14:paraId="38795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280" w:type="pct"/>
            <w:vMerge w:val="continue"/>
            <w:textDirection w:val="btLr"/>
          </w:tcPr>
          <w:p w14:paraId="7C285E5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33B90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5B71208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DFAC58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14:paraId="218EC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280" w:type="pct"/>
            <w:vMerge w:val="continue"/>
            <w:textDirection w:val="btLr"/>
          </w:tcPr>
          <w:p w14:paraId="22F7A47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116C65E2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068D58F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779B72C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14:paraId="00EE1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280" w:type="pct"/>
            <w:vMerge w:val="continue"/>
            <w:textDirection w:val="btLr"/>
          </w:tcPr>
          <w:p w14:paraId="7D10D51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09CCC0DC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F6D33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5DDCF69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14:paraId="4B3F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499B8975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EF537D3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506B9B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14:paraId="66548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280" w:type="pct"/>
            <w:vMerge w:val="continue"/>
            <w:textDirection w:val="btLr"/>
          </w:tcPr>
          <w:p w14:paraId="52E8D61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</w:p>
        </w:tc>
        <w:tc>
          <w:tcPr>
            <w:tcW w:w="4720" w:type="pct"/>
            <w:gridSpan w:val="7"/>
          </w:tcPr>
          <w:p w14:paraId="496943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14:paraId="0EA3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280" w:type="pct"/>
            <w:vMerge w:val="continue"/>
            <w:textDirection w:val="btLr"/>
          </w:tcPr>
          <w:p w14:paraId="540755E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3876453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2C4B57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616F87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14:paraId="24E5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0" w:type="pct"/>
            <w:vMerge w:val="continue"/>
            <w:textDirection w:val="btLr"/>
          </w:tcPr>
          <w:p w14:paraId="33846B4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continue"/>
          </w:tcPr>
          <w:p w14:paraId="7A14999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3565B42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22F79512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F1E9FD2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14:paraId="2CB66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280" w:type="pct"/>
            <w:vMerge w:val="continue"/>
            <w:textDirection w:val="btLr"/>
          </w:tcPr>
          <w:p w14:paraId="23816CD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3738B1C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5099C1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14:paraId="799B6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</w:trPr>
        <w:tc>
          <w:tcPr>
            <w:tcW w:w="280" w:type="pct"/>
            <w:vMerge w:val="continue"/>
            <w:textDirection w:val="btLr"/>
          </w:tcPr>
          <w:p w14:paraId="6C69EAC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36601248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EAA2D1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0190E2DD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2E5BF667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19089727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14:paraId="6E1F1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59EFE75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38B328C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15779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80" w:type="pct"/>
            <w:vMerge w:val="continue"/>
            <w:textDirection w:val="btLr"/>
          </w:tcPr>
          <w:p w14:paraId="38C16C4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6F64E2CC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C5D8C9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7BE8617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>
              <w:rPr>
                <w:rFonts w:asciiTheme="minorHAnsi" w:hAnsiTheme="minorHAnsi"/>
                <w:sz w:val="20"/>
              </w:rPr>
              <w:t>KADA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CEEEFF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14:paraId="7F959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280" w:type="pct"/>
            <w:vMerge w:val="continue"/>
            <w:textDirection w:val="btLr"/>
          </w:tcPr>
          <w:p w14:paraId="27640EAB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4493816D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PRIVIKAVANJE NA SAMOSTALNO OBAVLJANJE NUŽDE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14"/>
              </w:rPr>
              <w:t>(ZAOKRUŽITI</w:t>
            </w:r>
          </w:p>
          <w:p w14:paraId="69D8FB20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/    NE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4426F43C">
            <w:pPr>
              <w:spacing w:after="120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0"/>
              </w:rPr>
              <w:t xml:space="preserve">AKO JE ODGOVOR </w:t>
            </w:r>
            <w:r>
              <w:rPr>
                <w:rFonts w:asciiTheme="minorHAnsi" w:hAnsiTheme="minorHAnsi"/>
                <w:b/>
                <w:sz w:val="20"/>
              </w:rPr>
              <w:t>DA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25747412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>
              <w:rPr>
                <w:rFonts w:asciiTheme="minorHAnsi" w:hAnsiTheme="minorHAnsi"/>
                <w:sz w:val="20"/>
                <w:u w:val="single"/>
              </w:rPr>
              <w:t>____          ___</w:t>
            </w:r>
            <w:r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14:paraId="0296D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</w:trPr>
        <w:tc>
          <w:tcPr>
            <w:tcW w:w="280" w:type="pct"/>
            <w:vMerge w:val="continue"/>
            <w:textDirection w:val="btLr"/>
          </w:tcPr>
          <w:p w14:paraId="29662FE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48594E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14:paraId="6417B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</w:trPr>
        <w:tc>
          <w:tcPr>
            <w:tcW w:w="280" w:type="pct"/>
            <w:vMerge w:val="continue"/>
            <w:textDirection w:val="btLr"/>
          </w:tcPr>
          <w:p w14:paraId="706FB95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926BB92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2DF67C9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14:paraId="06326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0" w:type="pct"/>
            <w:vMerge w:val="continue"/>
            <w:textDirection w:val="btLr"/>
          </w:tcPr>
          <w:p w14:paraId="7DA8359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391C1A8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56209AD0">
      <w:pPr>
        <w:rPr>
          <w:sz w:val="16"/>
          <w:szCs w:val="16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210"/>
        <w:gridCol w:w="989"/>
        <w:gridCol w:w="8"/>
        <w:gridCol w:w="270"/>
        <w:gridCol w:w="1342"/>
        <w:gridCol w:w="916"/>
        <w:gridCol w:w="663"/>
        <w:gridCol w:w="3200"/>
      </w:tblGrid>
      <w:tr w14:paraId="5629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266" w:type="pct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  <w:vAlign w:val="center"/>
          </w:tcPr>
          <w:p w14:paraId="3BE011E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color="auto" w:sz="12" w:space="0"/>
            </w:tcBorders>
          </w:tcPr>
          <w:p w14:paraId="1E1C8E50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488C450A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48417064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818B6A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1CE283E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color="auto" w:sz="12" w:space="0"/>
            </w:tcBorders>
          </w:tcPr>
          <w:p w14:paraId="4CEA97FB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ED560A2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3AE908A2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8FD0A44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3E7F9D42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color="auto" w:sz="12" w:space="0"/>
              <w:right w:val="single" w:color="auto" w:sz="12" w:space="0"/>
            </w:tcBorders>
          </w:tcPr>
          <w:p w14:paraId="40C0BC8D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D0E4351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673948F3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BB079E8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5C4174C6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14:paraId="32F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266" w:type="pct"/>
            <w:vMerge w:val="continue"/>
            <w:tcBorders>
              <w:left w:val="single" w:color="auto" w:sz="12" w:space="0"/>
            </w:tcBorders>
            <w:textDirection w:val="btLr"/>
          </w:tcPr>
          <w:p w14:paraId="18AA6D7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color="auto" w:sz="12" w:space="0"/>
            </w:tcBorders>
          </w:tcPr>
          <w:p w14:paraId="5D377115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pojačano motorno kretanje (živahno)   /   hod na prstima   /   ne voli se kretati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</w:tc>
      </w:tr>
      <w:tr w14:paraId="2339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6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textDirection w:val="btLr"/>
          </w:tcPr>
          <w:p w14:paraId="4266139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 w14:paraId="610A97B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E6B3E1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14:paraId="3142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6" w:type="pct"/>
            <w:vMerge w:val="restart"/>
            <w:textDirection w:val="btLr"/>
            <w:vAlign w:val="center"/>
          </w:tcPr>
          <w:p w14:paraId="7F581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7160FF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14:paraId="591A1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66" w:type="pct"/>
            <w:vMerge w:val="continue"/>
            <w:textDirection w:val="btLr"/>
            <w:vAlign w:val="center"/>
          </w:tcPr>
          <w:p w14:paraId="5AC0C23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2FE786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KOD DJETETA PRIMJEĆUJETE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4"/>
              </w:rPr>
              <w:t>(ZAOKRUŽITE SVAKU PRIMJEĆENU AKTIVNOST)</w:t>
            </w:r>
            <w:r>
              <w:rPr>
                <w:rFonts w:asciiTheme="minorHAnsi" w:hAnsiTheme="minorHAnsi"/>
                <w:b/>
                <w:sz w:val="18"/>
              </w:rPr>
              <w:t xml:space="preserve">   odaziva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603129B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14:paraId="32A44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</w:tcPr>
          <w:p w14:paraId="597BB74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7A33DC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 ________________mjeseci</w:t>
            </w:r>
          </w:p>
        </w:tc>
      </w:tr>
      <w:tr w14:paraId="3360E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  <w:vAlign w:val="center"/>
          </w:tcPr>
          <w:p w14:paraId="63440F6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4510DF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(npr. auto brum brum, medo pije i sl.)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14:paraId="5384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66" w:type="pct"/>
            <w:vMerge w:val="continue"/>
            <w:textDirection w:val="btLr"/>
          </w:tcPr>
          <w:p w14:paraId="2818B77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5743DD72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6193509A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B881D40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FD7235F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5B74EE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govoru i sl.)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FFE8D6E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14:paraId="4D267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extDirection w:val="btLr"/>
          </w:tcPr>
          <w:p w14:paraId="1E9DE93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2B0810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6F6D3F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1F1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</w:trPr>
        <w:tc>
          <w:tcPr>
            <w:tcW w:w="266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5852696A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DF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F5E48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5216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exac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4BA94B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CA4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31A53221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980ED23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14:paraId="6923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34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6D7190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4E75138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14:paraId="4E19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041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1A08E93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2E717E7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568CD29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</w:t>
            </w:r>
          </w:p>
          <w:p w14:paraId="73786E67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6E306D69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2E2490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5B9D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37" w:hRule="atLeas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47DA4E8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76FA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4F5523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02E4F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14:paraId="054A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</w:trPr>
        <w:tc>
          <w:tcPr>
            <w:tcW w:w="26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btLr"/>
          </w:tcPr>
          <w:p w14:paraId="51619D7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8E2FF7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276FC0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557531">
      <w:r>
        <w:br w:type="page"/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559"/>
      </w:tblGrid>
      <w:tr w14:paraId="03B1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5" w:type="pct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btLr"/>
          </w:tcPr>
          <w:p w14:paraId="217D920C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OBILJEŽJA DJETETOVE IGRE, PAŽNJE I SPOZNAJE</w:t>
            </w:r>
          </w:p>
        </w:tc>
        <w:tc>
          <w:tcPr>
            <w:tcW w:w="4715" w:type="pct"/>
            <w:tcBorders>
              <w:top w:val="single" w:color="auto" w:sz="12" w:space="0"/>
              <w:right w:val="single" w:color="auto" w:sz="12" w:space="0"/>
            </w:tcBorders>
          </w:tcPr>
          <w:p w14:paraId="6958A781">
            <w:pPr>
              <w:spacing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DIJETE SE NAJČEŠĆE VOLI IGRATI S</w:t>
            </w:r>
            <w:r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(osoba, predmet i sl.)</w:t>
            </w:r>
            <w:r>
              <w:rPr>
                <w:rFonts w:asciiTheme="minorHAnsi" w:hAnsiTheme="minorHAnsi"/>
                <w:sz w:val="14"/>
              </w:rPr>
              <w:t xml:space="preserve"> (NAVESTI)</w:t>
            </w:r>
          </w:p>
          <w:p w14:paraId="091EF534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14:paraId="6822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4E052D1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379F1688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>
              <w:rPr>
                <w:rFonts w:asciiTheme="minorHAnsi" w:hAnsiTheme="minorHAnsi"/>
                <w:sz w:val="14"/>
              </w:rPr>
              <w:t>(ZAOKRUŽITI)</w:t>
            </w:r>
            <w:r>
              <w:rPr>
                <w:rFonts w:asciiTheme="minorHAnsi" w:hAnsiTheme="minorHAnsi"/>
                <w:b/>
                <w:sz w:val="18"/>
              </w:rPr>
              <w:t xml:space="preserve">   kraće vrijeme-često ne završi jednu igru   / </w:t>
            </w:r>
          </w:p>
          <w:p w14:paraId="6D30371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6DBD9B4E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dugo se igra jednom igrom   /   ponavlja istu aktivnost puno puta uzastopno   /   ponekad odsutno, odluta mislima   /   </w:t>
            </w:r>
          </w:p>
          <w:p w14:paraId="1DFC0396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14:paraId="354F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092C483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02DA5E24">
            <w:pPr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>
              <w:rPr>
                <w:rFonts w:asciiTheme="minorHAnsi" w:hAnsiTheme="minorHAnsi"/>
                <w:sz w:val="14"/>
              </w:rPr>
              <w:t xml:space="preserve">ZAOKRUŽITI I DOPUNITI)    </w:t>
            </w:r>
          </w:p>
          <w:p w14:paraId="0E5A327E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14:paraId="6B90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5287FEF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</w:tcPr>
          <w:p w14:paraId="464D6C06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>
              <w:rPr>
                <w:rFonts w:asciiTheme="minorHAnsi" w:hAnsiTheme="minorHAnsi"/>
                <w:sz w:val="16"/>
              </w:rPr>
              <w:t>(TV, crtiće, filmove, igrajući igrice i sl.)</w:t>
            </w:r>
            <w:r>
              <w:rPr>
                <w:rFonts w:ascii="Calibri" w:hAnsi="Calibri" w:cstheme="minorHAnsi"/>
                <w:b/>
                <w:szCs w:val="28"/>
              </w:rPr>
              <w:t xml:space="preserve"> *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23360CA8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14:paraId="526A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1811F18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  <w:vAlign w:val="center"/>
          </w:tcPr>
          <w:p w14:paraId="036B9C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PROSJEČNO DNEVNO VRIJEME PROVEDENO PRED EKRANIMA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14:paraId="53DC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5" w:type="pct"/>
            <w:vMerge w:val="continue"/>
            <w:tcBorders>
              <w:left w:val="single" w:color="auto" w:sz="12" w:space="0"/>
            </w:tcBorders>
            <w:textDirection w:val="btLr"/>
          </w:tcPr>
          <w:p w14:paraId="62C460C1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color="auto" w:sz="12" w:space="0"/>
            </w:tcBorders>
            <w:shd w:val="clear" w:color="auto" w:fill="auto"/>
          </w:tcPr>
          <w:p w14:paraId="22C0A73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14:paraId="0B8F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85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textDirection w:val="btLr"/>
          </w:tcPr>
          <w:p w14:paraId="4155059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color="auto" w:sz="12" w:space="0"/>
              <w:right w:val="single" w:color="auto" w:sz="12" w:space="0"/>
            </w:tcBorders>
          </w:tcPr>
          <w:p w14:paraId="75C46C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AKO DA, ŠTO?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13199AB7">
      <w:pPr>
        <w:rPr>
          <w:rFonts w:asciiTheme="minorHAnsi" w:hAnsiTheme="minorHAnsi" w:cstheme="minorHAnsi"/>
        </w:rPr>
      </w:pPr>
    </w:p>
    <w:p w14:paraId="58512B95">
      <w:pPr>
        <w:rPr>
          <w:rFonts w:asciiTheme="minorHAnsi" w:hAnsiTheme="minorHAnsi" w:cstheme="minorHAnsi"/>
        </w:rPr>
      </w:pPr>
    </w:p>
    <w:p w14:paraId="3D01C972">
      <w:pPr>
        <w:rPr>
          <w:rFonts w:asciiTheme="minorHAnsi" w:hAnsiTheme="minorHAnsi" w:cstheme="minorHAnsi"/>
        </w:rPr>
      </w:pPr>
    </w:p>
    <w:p w14:paraId="0899FDD9">
      <w:pPr>
        <w:rPr>
          <w:rFonts w:asciiTheme="minorHAnsi" w:hAnsiTheme="minorHAnsi" w:cstheme="minorHAnsi"/>
        </w:rPr>
      </w:pPr>
    </w:p>
    <w:p w14:paraId="16AC22BC">
      <w:pPr>
        <w:rPr>
          <w:rFonts w:asciiTheme="minorHAnsi" w:hAnsiTheme="minorHAnsi" w:cstheme="minorHAnsi"/>
        </w:rPr>
      </w:pPr>
    </w:p>
    <w:p w14:paraId="64BD42E9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spacing w:val="-3"/>
        </w:rPr>
        <w:t xml:space="preserve">U </w:t>
      </w:r>
      <w:r>
        <w:rPr>
          <w:rFonts w:hint="default"/>
          <w:spacing w:val="-3"/>
          <w:lang w:val="hr-HR"/>
        </w:rPr>
        <w:t>________</w:t>
      </w:r>
      <w:r>
        <w:rPr>
          <w:spacing w:val="-3"/>
        </w:rPr>
        <w:t xml:space="preserve">, dana </w:t>
      </w:r>
      <w:r>
        <w:rPr>
          <w:spacing w:val="-3"/>
          <w:u w:val="single"/>
        </w:rPr>
        <w:tab/>
      </w:r>
      <w:r>
        <w:rPr>
          <w:spacing w:val="-3"/>
        </w:rPr>
        <w:t xml:space="preserve">Potpis podnositelja zahtjeva </w:t>
      </w:r>
      <w:r>
        <w:rPr>
          <w:spacing w:val="-3"/>
          <w:u w:val="single"/>
        </w:rPr>
        <w:tab/>
      </w:r>
    </w:p>
    <w:p w14:paraId="4BBCE2D3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4E6407F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069" w:right="851" w:bottom="851" w:left="1134" w:header="567" w:footer="26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01F6D"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60C26D4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6387865"/>
      <w:docPartObj>
        <w:docPartGallery w:val="autotext"/>
      </w:docPartObj>
    </w:sdtPr>
    <w:sdtContent>
      <w:p w14:paraId="17C4BFAD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A1E2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8DFF">
    <w:pPr>
      <w:pStyle w:val="8"/>
      <w:tabs>
        <w:tab w:val="left" w:pos="312"/>
        <w:tab w:val="center" w:pos="5386"/>
        <w:tab w:val="right" w:pos="9072"/>
        <w:tab w:val="clear" w:pos="9026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POLJA OZNAČENA SA </w:t>
    </w:r>
    <w:r>
      <w:rPr>
        <w:b/>
        <w:iCs/>
        <w:spacing w:val="-3"/>
        <w:sz w:val="28"/>
        <w:szCs w:val="28"/>
      </w:rPr>
      <w:t>*</w:t>
    </w:r>
    <w:r>
      <w:rPr>
        <w:bCs/>
        <w:iCs/>
        <w:spacing w:val="-3"/>
        <w:sz w:val="16"/>
        <w:szCs w:val="16"/>
      </w:rPr>
      <w:t xml:space="preserve"> SU OBAVEZNA POLJA</w:t>
    </w:r>
  </w:p>
  <w:p w14:paraId="1B924535">
    <w:pPr>
      <w:pStyle w:val="8"/>
      <w:tabs>
        <w:tab w:val="left" w:pos="312"/>
        <w:tab w:val="center" w:pos="5386"/>
        <w:tab w:val="right" w:pos="9072"/>
        <w:tab w:val="clear" w:pos="9026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5575C65D">
    <w:pPr>
      <w:pStyle w:val="8"/>
      <w:tabs>
        <w:tab w:val="left" w:pos="312"/>
        <w:tab w:val="center" w:pos="5386"/>
        <w:tab w:val="right" w:pos="9072"/>
        <w:tab w:val="clear" w:pos="9026"/>
      </w:tabs>
      <w:rPr>
        <w:rFonts w:ascii="Calibri" w:hAnsi="Calibri" w:eastAsia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8C5B">
    <w:pPr>
      <w:pStyle w:val="8"/>
      <w:rPr>
        <w:rFonts w:eastAsia="Calibri"/>
      </w:rPr>
    </w:pPr>
    <w:r>
      <w:rPr>
        <w:rFonts w:eastAsia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E3"/>
    <w:rsid w:val="003D4DB4"/>
    <w:rsid w:val="00442CE3"/>
    <w:rsid w:val="0044675B"/>
    <w:rsid w:val="004A1379"/>
    <w:rsid w:val="006435C9"/>
    <w:rsid w:val="007456D9"/>
    <w:rsid w:val="007A7CD2"/>
    <w:rsid w:val="00C4293C"/>
    <w:rsid w:val="00D06796"/>
    <w:rsid w:val="00D935F4"/>
    <w:rsid w:val="00E06C92"/>
    <w:rsid w:val="00E447F6"/>
    <w:rsid w:val="00F04D3D"/>
    <w:rsid w:val="00FA6797"/>
    <w:rsid w:val="128547EE"/>
    <w:rsid w:val="2CCA6860"/>
    <w:rsid w:val="5B93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1"/>
    <w:qFormat/>
    <w:uiPriority w:val="99"/>
    <w:rPr>
      <w:b/>
      <w:sz w:val="23"/>
      <w:lang w:val="de-DE"/>
    </w:rPr>
  </w:style>
  <w:style w:type="paragraph" w:styleId="6">
    <w:name w:val="annotation text"/>
    <w:basedOn w:val="1"/>
    <w:link w:val="14"/>
    <w:unhideWhenUsed/>
    <w:qFormat/>
    <w:uiPriority w:val="99"/>
    <w:rPr>
      <w:sz w:val="20"/>
      <w:szCs w:val="20"/>
    </w:rPr>
  </w:style>
  <w:style w:type="paragraph" w:styleId="7">
    <w:name w:val="footer"/>
    <w:basedOn w:val="1"/>
    <w:link w:val="12"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table" w:styleId="9">
    <w:name w:val="Table Grid"/>
    <w:basedOn w:val="4"/>
    <w:qFormat/>
    <w:uiPriority w:val="0"/>
    <w:pPr>
      <w:spacing w:after="0" w:line="240" w:lineRule="auto"/>
    </w:pPr>
    <w:rPr>
      <w:rFonts w:ascii="Calibri" w:hAnsi="Calibri" w:eastAsia="Calibri" w:cs="Times New Roman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slov 1 Char"/>
    <w:basedOn w:val="3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hr-HR"/>
    </w:rPr>
  </w:style>
  <w:style w:type="character" w:customStyle="1" w:styleId="11">
    <w:name w:val="Tijelo teksta 2 Char"/>
    <w:basedOn w:val="3"/>
    <w:link w:val="5"/>
    <w:qFormat/>
    <w:uiPriority w:val="99"/>
    <w:rPr>
      <w:rFonts w:ascii="Times New Roman" w:hAnsi="Times New Roman" w:eastAsia="Times New Roman" w:cs="Times New Roman"/>
      <w:b/>
      <w:sz w:val="23"/>
      <w:szCs w:val="24"/>
      <w:lang w:val="de-DE" w:eastAsia="hr-HR"/>
    </w:rPr>
  </w:style>
  <w:style w:type="character" w:customStyle="1" w:styleId="12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Tekst komentara Char"/>
    <w:basedOn w:val="3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2030</Words>
  <Characters>11575</Characters>
  <Lines>96</Lines>
  <Paragraphs>27</Paragraphs>
  <TotalTime>2</TotalTime>
  <ScaleCrop>false</ScaleCrop>
  <LinksUpToDate>false</LinksUpToDate>
  <CharactersWithSpaces>13578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2022-11-09T07:03:00Z</dcterms:created>
  <dc:creator>vrticlipa@outlook.com</dc:creator>
  <cp:lastModifiedBy>Ana Krmpotić</cp:lastModifiedBy>
  <cp:lastPrinted>2025-01-08T08:44:00Z</cp:lastPrinted>
  <dcterms:modified xsi:type="dcterms:W3CDTF">2025-09-29T10:22:34Z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82E5383076E742C1BEDEE1AD459E73DD_12</vt:lpwstr>
  </property>
</Properties>
</file>